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B176F2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B176F2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176F2">
        <w:rPr>
          <w:rFonts w:cs="Times New Roman"/>
          <w:b/>
          <w:sz w:val="22"/>
        </w:rPr>
        <w:t>III.</w:t>
      </w:r>
      <w:r w:rsidR="007B0EB1" w:rsidRPr="00B176F2">
        <w:rPr>
          <w:rFonts w:cs="Times New Roman"/>
          <w:b/>
          <w:sz w:val="22"/>
        </w:rPr>
        <w:t> </w:t>
      </w:r>
      <w:r w:rsidRPr="00B176F2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B176F2" w:rsidRDefault="00F05CF7" w:rsidP="00116D11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7</w:t>
      </w:r>
      <w:r w:rsidR="003B7A81" w:rsidRPr="00B176F2">
        <w:rPr>
          <w:rFonts w:cs="Times New Roman"/>
          <w:sz w:val="22"/>
        </w:rPr>
        <w:t>.</w:t>
      </w:r>
      <w:r w:rsidR="007B0EB1" w:rsidRPr="00B176F2">
        <w:rPr>
          <w:rFonts w:cs="Times New Roman"/>
          <w:sz w:val="22"/>
        </w:rPr>
        <w:t> </w:t>
      </w:r>
      <w:r w:rsidR="003B7A81" w:rsidRPr="00B176F2">
        <w:rPr>
          <w:rFonts w:cs="Times New Roman"/>
          <w:sz w:val="22"/>
        </w:rPr>
        <w:t xml:space="preserve">Основные права и обязанности </w:t>
      </w:r>
      <w:r w:rsidR="00121477" w:rsidRPr="00B176F2">
        <w:rPr>
          <w:rFonts w:cs="Times New Roman"/>
          <w:sz w:val="22"/>
        </w:rPr>
        <w:t>старшего</w:t>
      </w:r>
      <w:r w:rsidR="0052750D" w:rsidRPr="00B176F2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B176F2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B176F2">
        <w:rPr>
          <w:rFonts w:cs="Times New Roman"/>
          <w:sz w:val="22"/>
        </w:rPr>
        <w:t xml:space="preserve"> предусмотрены статьями 14, 15, </w:t>
      </w:r>
      <w:r w:rsidR="003B7A81" w:rsidRPr="00B176F2">
        <w:rPr>
          <w:rFonts w:cs="Times New Roman"/>
          <w:sz w:val="22"/>
        </w:rPr>
        <w:t>17, 18</w:t>
      </w:r>
      <w:r w:rsidR="00FD7CCD" w:rsidRPr="00B176F2">
        <w:rPr>
          <w:rFonts w:cs="Times New Roman"/>
          <w:sz w:val="22"/>
        </w:rPr>
        <w:t xml:space="preserve"> </w:t>
      </w:r>
      <w:r w:rsidR="003B7A81" w:rsidRPr="00B176F2">
        <w:rPr>
          <w:rFonts w:cs="Times New Roman"/>
          <w:sz w:val="22"/>
        </w:rPr>
        <w:t>Федерального закона от 27</w:t>
      </w:r>
      <w:r w:rsidR="003314B0" w:rsidRPr="00B176F2">
        <w:rPr>
          <w:rFonts w:cs="Times New Roman"/>
          <w:sz w:val="22"/>
        </w:rPr>
        <w:t>.07.</w:t>
      </w:r>
      <w:r w:rsidR="003B7A81" w:rsidRPr="00B176F2">
        <w:rPr>
          <w:rFonts w:cs="Times New Roman"/>
          <w:sz w:val="22"/>
        </w:rPr>
        <w:t>2004 №</w:t>
      </w:r>
      <w:r w:rsidR="003314B0" w:rsidRPr="00B176F2">
        <w:rPr>
          <w:rFonts w:cs="Times New Roman"/>
          <w:sz w:val="22"/>
        </w:rPr>
        <w:t> </w:t>
      </w:r>
      <w:r w:rsidR="003B7A81" w:rsidRPr="00B176F2">
        <w:rPr>
          <w:rFonts w:cs="Times New Roman"/>
          <w:sz w:val="22"/>
        </w:rPr>
        <w:t>79-ФЗ</w:t>
      </w:r>
      <w:r w:rsidR="00D75100" w:rsidRPr="00B176F2">
        <w:rPr>
          <w:rFonts w:cs="Times New Roman"/>
          <w:sz w:val="22"/>
        </w:rPr>
        <w:t xml:space="preserve"> </w:t>
      </w:r>
      <w:r w:rsidR="003B7A81" w:rsidRPr="00B176F2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B176F2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B176F2">
        <w:rPr>
          <w:rFonts w:ascii="Times New Roman" w:hAnsi="Times New Roman" w:cs="Times New Roman"/>
          <w:szCs w:val="22"/>
        </w:rPr>
        <w:t>8. </w:t>
      </w:r>
      <w:r w:rsidR="00C33BB6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B176F2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21477" w:rsidRPr="00B176F2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формирование решений и постановлений о взыскании задолженности за счет имущества;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контроль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контроль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исполнением решений о взыскании за счет имущества;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получение информации о ходе исполнительного производства в соответствующих отделах Службы судебных приставов по  вопросам о ходе исполнительного производства;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осуществление систематического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контроля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контроль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 ведение соответствующих информационных ресурсов в ПК ЭОД;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взаимодействие с отраслевыми отделами инспекции в целях реализации поставленных перед отделом  задач;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анализ отчетов по ф. 4-ОР, 4-НМ по предмету деятельности отдела, других форм статистической отчетности, а также подготовка информации по заданиям вышестоящего налогового органа и поручениям руководства отдела;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подготовка информации по запросам и обращениям налогоплательщиков;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lastRenderedPageBreak/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B176F2" w:rsidRDefault="00681090" w:rsidP="00116D11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B176F2">
        <w:rPr>
          <w:rFonts w:cs="Times New Roman"/>
          <w:sz w:val="22"/>
        </w:rPr>
        <w:t xml:space="preserve"> </w:t>
      </w:r>
      <w:r w:rsidR="00F36F94" w:rsidRPr="00B176F2">
        <w:rPr>
          <w:rFonts w:cs="Times New Roman"/>
          <w:sz w:val="22"/>
        </w:rPr>
        <w:t>старший</w:t>
      </w:r>
      <w:r w:rsidR="0052750D" w:rsidRPr="00B176F2">
        <w:rPr>
          <w:rFonts w:cs="Times New Roman"/>
          <w:sz w:val="22"/>
        </w:rPr>
        <w:t xml:space="preserve"> государственный налоговый инспектор</w:t>
      </w:r>
      <w:r w:rsidR="00E45E47" w:rsidRPr="00B176F2">
        <w:rPr>
          <w:rFonts w:cs="Times New Roman"/>
          <w:sz w:val="22"/>
        </w:rPr>
        <w:t xml:space="preserve"> </w:t>
      </w:r>
      <w:r w:rsidR="00D1572F" w:rsidRPr="00B176F2">
        <w:rPr>
          <w:rFonts w:cs="Times New Roman"/>
          <w:sz w:val="22"/>
        </w:rPr>
        <w:t>имеет право:</w:t>
      </w:r>
    </w:p>
    <w:p w:rsidR="00677ABA" w:rsidRPr="00B176F2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7"/>
          <w:sz w:val="22"/>
          <w:lang w:eastAsia="ru-RU"/>
        </w:rPr>
        <w:t>н</w:t>
      </w:r>
      <w:r w:rsidRPr="00B176F2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B176F2">
        <w:rPr>
          <w:rFonts w:eastAsia="Times New Roman" w:cs="Times New Roman"/>
          <w:spacing w:val="-1"/>
          <w:sz w:val="22"/>
          <w:lang w:eastAsia="ru-RU"/>
        </w:rPr>
        <w:br/>
      </w:r>
      <w:r w:rsidRPr="00B176F2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B176F2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8"/>
          <w:sz w:val="22"/>
          <w:lang w:eastAsia="ru-RU"/>
        </w:rPr>
        <w:t>п</w:t>
      </w:r>
      <w:r w:rsidRPr="00B176F2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B176F2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B176F2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B176F2">
        <w:rPr>
          <w:rFonts w:eastAsia="Times New Roman" w:cs="Times New Roman"/>
          <w:spacing w:val="-1"/>
          <w:sz w:val="22"/>
          <w:lang w:eastAsia="ru-RU"/>
        </w:rPr>
        <w:br/>
      </w:r>
      <w:r w:rsidRPr="00B176F2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B176F2">
        <w:rPr>
          <w:rFonts w:eastAsia="Times New Roman" w:cs="Times New Roman"/>
          <w:sz w:val="22"/>
          <w:lang w:eastAsia="ru-RU"/>
        </w:rPr>
        <w:br/>
      </w:r>
      <w:r w:rsidRPr="00B176F2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B176F2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176F2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B176F2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B176F2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B176F2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B176F2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7"/>
          <w:sz w:val="22"/>
          <w:lang w:eastAsia="ru-RU"/>
        </w:rPr>
        <w:t>д</w:t>
      </w:r>
      <w:r w:rsidRPr="00B176F2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B176F2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B176F2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B176F2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B176F2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B176F2" w:rsidRDefault="00E45E47" w:rsidP="00116D11">
      <w:pPr>
        <w:pStyle w:val="af"/>
        <w:ind w:firstLine="709"/>
        <w:rPr>
          <w:sz w:val="22"/>
          <w:szCs w:val="22"/>
        </w:rPr>
      </w:pPr>
      <w:r w:rsidRPr="00B176F2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B176F2">
        <w:rPr>
          <w:sz w:val="22"/>
          <w:szCs w:val="22"/>
        </w:rPr>
        <w:t xml:space="preserve">с </w:t>
      </w:r>
      <w:r w:rsidRPr="00B176F2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B176F2" w:rsidRDefault="00E45E47" w:rsidP="00116D11">
      <w:pPr>
        <w:pStyle w:val="af"/>
        <w:ind w:firstLine="709"/>
        <w:rPr>
          <w:sz w:val="22"/>
          <w:szCs w:val="22"/>
        </w:rPr>
      </w:pPr>
      <w:r w:rsidRPr="00B176F2">
        <w:rPr>
          <w:sz w:val="22"/>
          <w:szCs w:val="22"/>
        </w:rPr>
        <w:t>на защиту своих персональных данных;</w:t>
      </w:r>
    </w:p>
    <w:p w:rsidR="00E45E47" w:rsidRPr="00B176F2" w:rsidRDefault="00E45E47" w:rsidP="00116D11">
      <w:pPr>
        <w:pStyle w:val="af"/>
        <w:ind w:firstLine="709"/>
        <w:rPr>
          <w:sz w:val="22"/>
          <w:szCs w:val="22"/>
        </w:rPr>
      </w:pPr>
      <w:r w:rsidRPr="00B176F2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8C2490" w:rsidRPr="00B176F2">
        <w:rPr>
          <w:rFonts w:cs="Times New Roman"/>
          <w:sz w:val="22"/>
        </w:rPr>
        <w:t>Старший</w:t>
      </w:r>
      <w:r w:rsidRPr="00B176F2">
        <w:rPr>
          <w:rFonts w:cs="Times New Roman"/>
          <w:sz w:val="22"/>
        </w:rPr>
        <w:t xml:space="preserve"> государственный налоговый инспектор</w:t>
      </w:r>
      <w:r w:rsidRPr="00B176F2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176F2">
          <w:rPr>
            <w:rFonts w:eastAsia="Times New Roman" w:cs="Times New Roman"/>
            <w:sz w:val="22"/>
            <w:lang w:eastAsia="ru-RU"/>
          </w:rPr>
          <w:t>2004 г</w:t>
        </w:r>
      </w:smartTag>
      <w:r w:rsidRPr="00B176F2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2F01B2">
        <w:rPr>
          <w:rFonts w:eastAsia="Times New Roman" w:cs="Times New Roman"/>
          <w:sz w:val="22"/>
          <w:lang w:eastAsia="ru-RU"/>
        </w:rPr>
        <w:t>, Положением об отделе урегулирования</w:t>
      </w:r>
      <w:r w:rsidRPr="00B176F2">
        <w:rPr>
          <w:rFonts w:eastAsia="Times New Roman" w:cs="Times New Roman"/>
          <w:sz w:val="22"/>
          <w:lang w:eastAsia="ru-RU"/>
        </w:rPr>
        <w:t xml:space="preserve"> задолженности</w:t>
      </w:r>
      <w:r w:rsidR="002F01B2">
        <w:rPr>
          <w:rFonts w:eastAsia="Times New Roman" w:cs="Times New Roman"/>
          <w:sz w:val="22"/>
          <w:lang w:eastAsia="ru-RU"/>
        </w:rPr>
        <w:t xml:space="preserve"> № 2</w:t>
      </w:r>
      <w:r w:rsidRPr="00B176F2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B176F2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11. </w:t>
      </w:r>
      <w:r w:rsidR="008C2490" w:rsidRPr="00B176F2">
        <w:rPr>
          <w:rFonts w:cs="Times New Roman"/>
          <w:sz w:val="22"/>
        </w:rPr>
        <w:t>Старший</w:t>
      </w:r>
      <w:r w:rsidRPr="00B176F2">
        <w:rPr>
          <w:rFonts w:cs="Times New Roman"/>
          <w:sz w:val="22"/>
        </w:rPr>
        <w:t xml:space="preserve"> государственный налоговый инспектор</w:t>
      </w:r>
      <w:r w:rsidRPr="00B176F2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B176F2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B176F2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B176F2" w:rsidRDefault="002B62A9" w:rsidP="00116D11">
      <w:pPr>
        <w:widowControl w:val="0"/>
        <w:rPr>
          <w:rFonts w:cs="Times New Roman"/>
          <w:sz w:val="22"/>
        </w:rPr>
      </w:pPr>
    </w:p>
    <w:p w:rsidR="003B7A81" w:rsidRPr="00B176F2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B176F2">
        <w:rPr>
          <w:rFonts w:cs="Times New Roman"/>
          <w:b/>
          <w:sz w:val="22"/>
        </w:rPr>
        <w:t>IX.</w:t>
      </w:r>
      <w:r w:rsidR="00822936" w:rsidRPr="00B176F2">
        <w:rPr>
          <w:rFonts w:cs="Times New Roman"/>
          <w:b/>
          <w:sz w:val="22"/>
        </w:rPr>
        <w:t> </w:t>
      </w:r>
      <w:r w:rsidRPr="00B176F2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B176F2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176F2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B176F2" w:rsidRDefault="003B7A81" w:rsidP="00116D11">
      <w:pPr>
        <w:ind w:firstLine="72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1</w:t>
      </w:r>
      <w:r w:rsidR="007A7062" w:rsidRPr="00B176F2">
        <w:rPr>
          <w:rFonts w:cs="Times New Roman"/>
          <w:sz w:val="22"/>
        </w:rPr>
        <w:t>9</w:t>
      </w:r>
      <w:r w:rsidRPr="00B176F2">
        <w:rPr>
          <w:rFonts w:cs="Times New Roman"/>
          <w:sz w:val="22"/>
        </w:rPr>
        <w:t>. </w:t>
      </w:r>
      <w:r w:rsidR="009163C0" w:rsidRPr="00B176F2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6237F7" w:rsidRPr="00B176F2">
        <w:rPr>
          <w:rFonts w:cs="Times New Roman"/>
          <w:sz w:val="22"/>
        </w:rPr>
        <w:t>старшего</w:t>
      </w:r>
      <w:r w:rsidR="002E5823" w:rsidRPr="00B176F2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B176F2">
        <w:rPr>
          <w:rFonts w:cs="Times New Roman"/>
          <w:sz w:val="22"/>
        </w:rPr>
        <w:t>вается по следующим показателям: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 xml:space="preserve">творческому подходу к решению поставленных задач, активности и инициативе в освоении новых </w:t>
      </w:r>
      <w:r w:rsidRPr="00B176F2">
        <w:rPr>
          <w:rFonts w:cs="Times New Roman"/>
          <w:sz w:val="22"/>
        </w:rPr>
        <w:lastRenderedPageBreak/>
        <w:t>компьютерных и информационных технологий, способности быстро адаптироваться к новым условиям и требованиям;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B176F2" w:rsidRDefault="00D26030" w:rsidP="00D26030">
      <w:pPr>
        <w:rPr>
          <w:rFonts w:cs="Times New Roman"/>
          <w:sz w:val="22"/>
        </w:rPr>
      </w:pPr>
    </w:p>
    <w:sectPr w:rsidR="00D26030" w:rsidRPr="00B176F2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871" w:rsidRDefault="00E20871" w:rsidP="003B7A81">
      <w:r>
        <w:separator/>
      </w:r>
    </w:p>
  </w:endnote>
  <w:endnote w:type="continuationSeparator" w:id="0">
    <w:p w:rsidR="00E20871" w:rsidRDefault="00E2087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871" w:rsidRDefault="00E20871" w:rsidP="003B7A81">
      <w:r>
        <w:separator/>
      </w:r>
    </w:p>
  </w:footnote>
  <w:footnote w:type="continuationSeparator" w:id="0">
    <w:p w:rsidR="00E20871" w:rsidRDefault="00E2087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E20871" w:rsidRPr="00B310A4" w:rsidRDefault="00E2087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56C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0871" w:rsidRPr="00B310A4" w:rsidRDefault="00E2087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01B2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176F2"/>
    <w:rsid w:val="00B310A4"/>
    <w:rsid w:val="00B372F5"/>
    <w:rsid w:val="00B4682E"/>
    <w:rsid w:val="00B55FDC"/>
    <w:rsid w:val="00B7300E"/>
    <w:rsid w:val="00B75976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56CD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F94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30A9E-684E-4F02-ACEE-92AA0F15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7</cp:revision>
  <cp:lastPrinted>2018-08-24T13:35:00Z</cp:lastPrinted>
  <dcterms:created xsi:type="dcterms:W3CDTF">2018-08-24T13:57:00Z</dcterms:created>
  <dcterms:modified xsi:type="dcterms:W3CDTF">2019-02-18T15:45:00Z</dcterms:modified>
</cp:coreProperties>
</file>